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«1</w:t>
      </w:r>
      <w:r w:rsidR="00544759">
        <w:rPr>
          <w:sz w:val="26"/>
          <w:szCs w:val="26"/>
        </w:rPr>
        <w:t>7</w:t>
      </w:r>
      <w:r>
        <w:rPr>
          <w:sz w:val="26"/>
          <w:szCs w:val="26"/>
        </w:rPr>
        <w:t>» января 20</w:t>
      </w:r>
      <w:r w:rsidR="00544759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544759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544759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544759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544759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37622F">
        <w:rPr>
          <w:sz w:val="26"/>
          <w:szCs w:val="26"/>
        </w:rPr>
        <w:t xml:space="preserve">: </w:t>
      </w:r>
      <w:r w:rsidR="00544759">
        <w:rPr>
          <w:sz w:val="26"/>
          <w:szCs w:val="26"/>
        </w:rPr>
        <w:t xml:space="preserve">Экскаватор ЭО-2621В-3 на </w:t>
      </w:r>
      <w:r w:rsidR="00E25B9E">
        <w:rPr>
          <w:sz w:val="26"/>
          <w:szCs w:val="26"/>
        </w:rPr>
        <w:t xml:space="preserve">базе </w:t>
      </w:r>
      <w:r w:rsidR="00544759">
        <w:rPr>
          <w:sz w:val="26"/>
          <w:szCs w:val="26"/>
        </w:rPr>
        <w:t>трактор</w:t>
      </w:r>
      <w:r w:rsidR="00E25B9E">
        <w:rPr>
          <w:sz w:val="26"/>
          <w:szCs w:val="26"/>
        </w:rPr>
        <w:t>а</w:t>
      </w:r>
      <w:r w:rsidR="00544759">
        <w:rPr>
          <w:sz w:val="26"/>
          <w:szCs w:val="26"/>
        </w:rPr>
        <w:t xml:space="preserve"> ЮМЗ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E25B9E">
        <w:rPr>
          <w:sz w:val="26"/>
          <w:szCs w:val="26"/>
        </w:rPr>
        <w:t>АВ9240</w:t>
      </w:r>
      <w:r w:rsidR="0037622F">
        <w:rPr>
          <w:sz w:val="26"/>
          <w:szCs w:val="26"/>
        </w:rPr>
        <w:t xml:space="preserve"> 36</w:t>
      </w:r>
    </w:p>
    <w:p w:rsidR="00E25B9E" w:rsidRPr="00F5147C" w:rsidRDefault="00E25B9E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Заводской номер машины (рамы):0531/831272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E25B9E">
        <w:rPr>
          <w:sz w:val="26"/>
          <w:szCs w:val="26"/>
        </w:rPr>
        <w:t>1998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37622F">
        <w:rPr>
          <w:sz w:val="26"/>
          <w:szCs w:val="26"/>
        </w:rPr>
        <w:t xml:space="preserve"> </w:t>
      </w:r>
      <w:r w:rsidR="00E25B9E">
        <w:rPr>
          <w:sz w:val="26"/>
          <w:szCs w:val="26"/>
        </w:rPr>
        <w:t>7И0200</w:t>
      </w:r>
    </w:p>
    <w:p w:rsidR="00D80FB6" w:rsidRDefault="00E25B9E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Коробка передач</w:t>
      </w:r>
      <w:r w:rsidR="00D80FB6">
        <w:rPr>
          <w:sz w:val="26"/>
          <w:szCs w:val="26"/>
        </w:rPr>
        <w:t xml:space="preserve"> – </w:t>
      </w:r>
      <w:r w:rsidR="0037622F">
        <w:rPr>
          <w:sz w:val="26"/>
          <w:szCs w:val="26"/>
        </w:rPr>
        <w:t>номер отсутствует</w:t>
      </w:r>
    </w:p>
    <w:p w:rsidR="00D80FB6" w:rsidRDefault="00E25B9E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Основной ведущий мост</w:t>
      </w:r>
      <w:r w:rsidR="00D80FB6">
        <w:rPr>
          <w:sz w:val="26"/>
          <w:szCs w:val="26"/>
        </w:rPr>
        <w:t xml:space="preserve"> –</w:t>
      </w:r>
      <w:r w:rsidR="0037622F">
        <w:rPr>
          <w:sz w:val="26"/>
          <w:szCs w:val="26"/>
        </w:rPr>
        <w:t xml:space="preserve"> </w:t>
      </w:r>
      <w:r>
        <w:rPr>
          <w:sz w:val="26"/>
          <w:szCs w:val="26"/>
        </w:rPr>
        <w:t>246106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E25B9E">
        <w:rPr>
          <w:sz w:val="26"/>
          <w:szCs w:val="26"/>
        </w:rPr>
        <w:t>красный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5B092A" w:rsidRPr="0051022D" w:rsidRDefault="005B092A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деформированы и  разбиты в крепежных отверстиях.</w:t>
      </w:r>
    </w:p>
    <w:p w:rsidR="005B092A" w:rsidRDefault="005B092A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неустойчиво работает на холостых оборотах. Шпильки выпускного коллектора сломаны. Течь охлаждающей жидкости из под ГБЦ. Потеря мощности</w:t>
      </w:r>
      <w:r w:rsidR="00037C33">
        <w:rPr>
          <w:sz w:val="26"/>
          <w:szCs w:val="26"/>
        </w:rPr>
        <w:t xml:space="preserve"> и повышенный расход масла</w:t>
      </w:r>
      <w:bookmarkStart w:id="0" w:name="_GoBack"/>
      <w:bookmarkEnd w:id="0"/>
      <w:r>
        <w:rPr>
          <w:sz w:val="26"/>
          <w:szCs w:val="26"/>
        </w:rPr>
        <w:t>.</w:t>
      </w:r>
      <w:r w:rsidRPr="005B092A">
        <w:rPr>
          <w:sz w:val="26"/>
          <w:szCs w:val="26"/>
        </w:rPr>
        <w:t xml:space="preserve"> </w:t>
      </w:r>
      <w:r>
        <w:rPr>
          <w:sz w:val="26"/>
          <w:szCs w:val="26"/>
        </w:rPr>
        <w:t>Вкладыши коленчатого вала имеют последний ремонтный размер.</w:t>
      </w:r>
    </w:p>
    <w:p w:rsidR="005B092A" w:rsidRPr="0051022D" w:rsidRDefault="005B092A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 имеет характерный шум и скрежет как при движении, так и при переключении передач. Течь масла.</w:t>
      </w:r>
    </w:p>
    <w:p w:rsidR="005B092A" w:rsidRDefault="00E25B9E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Гидравлическое оборудование – имеет множественные подтекания, распределитель требует капитального ремонта</w:t>
      </w:r>
      <w:r w:rsidR="005B092A">
        <w:rPr>
          <w:sz w:val="26"/>
          <w:szCs w:val="26"/>
        </w:rPr>
        <w:t>.</w:t>
      </w:r>
    </w:p>
    <w:p w:rsidR="005B092A" w:rsidRPr="00320FA7" w:rsidRDefault="00E25B9E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Экскаваторное оборудование</w:t>
      </w:r>
      <w:r w:rsidR="005B092A">
        <w:rPr>
          <w:sz w:val="26"/>
          <w:szCs w:val="26"/>
        </w:rPr>
        <w:t xml:space="preserve"> – </w:t>
      </w:r>
      <w:r w:rsidR="00037C33">
        <w:rPr>
          <w:sz w:val="26"/>
          <w:szCs w:val="26"/>
        </w:rPr>
        <w:t>стрела имеет порывы и эллипс образные гнезда крепления пальцев, рукоять также имеет порывы и эллипс образные гнезда крепления пальцев сочленений</w:t>
      </w:r>
      <w:r w:rsidR="005B092A">
        <w:rPr>
          <w:sz w:val="26"/>
          <w:szCs w:val="26"/>
        </w:rPr>
        <w:t xml:space="preserve">. </w:t>
      </w:r>
    </w:p>
    <w:p w:rsidR="005B092A" w:rsidRDefault="00E25B9E" w:rsidP="005B092A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Основной ведущий</w:t>
      </w:r>
      <w:r w:rsidR="005B092A">
        <w:rPr>
          <w:sz w:val="26"/>
          <w:szCs w:val="26"/>
        </w:rPr>
        <w:t xml:space="preserve"> мост имеет большой люфт главной передачи, гудит.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544759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544759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544759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544759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10" w:rsidRDefault="00AE1110" w:rsidP="006463CA">
      <w:r>
        <w:separator/>
      </w:r>
    </w:p>
  </w:endnote>
  <w:endnote w:type="continuationSeparator" w:id="0">
    <w:p w:rsidR="00AE1110" w:rsidRDefault="00AE1110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10" w:rsidRDefault="00AE1110" w:rsidP="006463CA">
      <w:r>
        <w:separator/>
      </w:r>
    </w:p>
  </w:footnote>
  <w:footnote w:type="continuationSeparator" w:id="0">
    <w:p w:rsidR="00AE1110" w:rsidRDefault="00AE1110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37C33"/>
    <w:rsid w:val="000543DF"/>
    <w:rsid w:val="000E52D8"/>
    <w:rsid w:val="001218E1"/>
    <w:rsid w:val="0013639F"/>
    <w:rsid w:val="001417AE"/>
    <w:rsid w:val="00174B9E"/>
    <w:rsid w:val="00220A58"/>
    <w:rsid w:val="00282434"/>
    <w:rsid w:val="002C4B08"/>
    <w:rsid w:val="0032393D"/>
    <w:rsid w:val="003425FC"/>
    <w:rsid w:val="00361EC5"/>
    <w:rsid w:val="0037622F"/>
    <w:rsid w:val="004176B8"/>
    <w:rsid w:val="0046332B"/>
    <w:rsid w:val="004666B4"/>
    <w:rsid w:val="00467CAA"/>
    <w:rsid w:val="004A5094"/>
    <w:rsid w:val="004B2453"/>
    <w:rsid w:val="004F765C"/>
    <w:rsid w:val="00540594"/>
    <w:rsid w:val="00544759"/>
    <w:rsid w:val="005657DC"/>
    <w:rsid w:val="005B092A"/>
    <w:rsid w:val="005C0AA5"/>
    <w:rsid w:val="005F3B13"/>
    <w:rsid w:val="00645F09"/>
    <w:rsid w:val="006463CA"/>
    <w:rsid w:val="00657F4D"/>
    <w:rsid w:val="00666B1E"/>
    <w:rsid w:val="006F5785"/>
    <w:rsid w:val="0070420C"/>
    <w:rsid w:val="007F7D52"/>
    <w:rsid w:val="008162E4"/>
    <w:rsid w:val="008368F1"/>
    <w:rsid w:val="008403D7"/>
    <w:rsid w:val="00841711"/>
    <w:rsid w:val="0086055E"/>
    <w:rsid w:val="008778CA"/>
    <w:rsid w:val="008C23A9"/>
    <w:rsid w:val="008C7775"/>
    <w:rsid w:val="00901EE5"/>
    <w:rsid w:val="00934409"/>
    <w:rsid w:val="009678DC"/>
    <w:rsid w:val="009932E5"/>
    <w:rsid w:val="00995645"/>
    <w:rsid w:val="009A55F9"/>
    <w:rsid w:val="00A107A3"/>
    <w:rsid w:val="00A8152D"/>
    <w:rsid w:val="00AE1110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15A2"/>
    <w:rsid w:val="00D04283"/>
    <w:rsid w:val="00D274F9"/>
    <w:rsid w:val="00D34C90"/>
    <w:rsid w:val="00D4570E"/>
    <w:rsid w:val="00D54204"/>
    <w:rsid w:val="00D80FB6"/>
    <w:rsid w:val="00D82C60"/>
    <w:rsid w:val="00E25B9E"/>
    <w:rsid w:val="00E40CB8"/>
    <w:rsid w:val="00E41D33"/>
    <w:rsid w:val="00EA229F"/>
    <w:rsid w:val="00F11801"/>
    <w:rsid w:val="00F14791"/>
    <w:rsid w:val="00F1653A"/>
    <w:rsid w:val="00F574E7"/>
    <w:rsid w:val="00F72431"/>
    <w:rsid w:val="00F74E3B"/>
    <w:rsid w:val="00FA575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015D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10</cp:revision>
  <cp:lastPrinted>2019-01-10T11:42:00Z</cp:lastPrinted>
  <dcterms:created xsi:type="dcterms:W3CDTF">2015-06-17T08:31:00Z</dcterms:created>
  <dcterms:modified xsi:type="dcterms:W3CDTF">2020-01-17T12:09:00Z</dcterms:modified>
</cp:coreProperties>
</file>